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Default="00A02649" w:rsidP="00A02649">
      <w:pPr>
        <w:widowControl w:val="0"/>
        <w:spacing w:after="0" w:line="240" w:lineRule="auto"/>
        <w:jc w:val="right"/>
        <w:rPr>
          <w:lang w:val="uk-UA"/>
        </w:rPr>
      </w:pPr>
      <w:r>
        <w:rPr>
          <w:lang w:val="uk-UA"/>
        </w:rPr>
        <w:t>ПРОЕКТ</w:t>
      </w:r>
      <w:bookmarkStart w:id="0" w:name="_GoBack"/>
      <w:bookmarkEnd w:id="0"/>
    </w:p>
    <w:p w:rsidR="00A02649" w:rsidRDefault="00050527" w:rsidP="00A02649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499FC918" wp14:editId="11F276F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27" w:rsidRPr="002154E3" w:rsidRDefault="00050527" w:rsidP="00050527">
      <w:pPr>
        <w:widowControl w:val="0"/>
        <w:spacing w:after="0" w:line="240" w:lineRule="auto"/>
        <w:jc w:val="center"/>
        <w:rPr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50527" w:rsidRPr="006533C0" w:rsidRDefault="00050527" w:rsidP="00050527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050527" w:rsidRPr="006533C0" w:rsidRDefault="00050527" w:rsidP="00050527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050527" w:rsidRPr="00A04B0C" w:rsidRDefault="00050527" w:rsidP="00050527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50527" w:rsidRPr="00EE25CE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27" w:rsidRPr="002154E3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50527" w:rsidRPr="00EE25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527" w:rsidRPr="00A91C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Дня медичного працівника</w:t>
      </w:r>
    </w:p>
    <w:p w:rsidR="00050527" w:rsidRPr="00EE25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2017 року №27-23/2017 «Про затвердження Положень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директора Ніжинського медичного коледжу Чернігівської обласної ради з нагоди професійного свята - Дня медичного працівника,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ради:</w:t>
      </w:r>
      <w:r w:rsidRPr="00913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1.1.Слюсарчук Тетяні Юріївні – заступнику директора з навчально-виробничої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медичного коледжу Чернігівської  обласної ради;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1.2.Тригуб Тетяні Василівні – завідуючій фельдшерським відділенням</w:t>
      </w:r>
      <w:r w:rsidRPr="0005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медичного коледжу Чернігівської  обласної ради;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.Зазименко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Вікторії Олексіївні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1-ї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медичного коледжу Чернігівської  обласної ради;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 Наталії Іванівні – лаборанту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медичного коледжу Чернігівської  обласної ради;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Харицькому Олександру Іллічу – водію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медичного коледжу Чернігівської  обласної ради;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Четвериковій Віті Михайлівні – лаборанту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медичного колед</w:t>
      </w:r>
      <w:r>
        <w:rPr>
          <w:rFonts w:ascii="Times New Roman" w:hAnsi="Times New Roman" w:cs="Times New Roman"/>
          <w:sz w:val="28"/>
          <w:szCs w:val="28"/>
          <w:lang w:val="uk-UA"/>
        </w:rPr>
        <w:t>жу Чернігівської  обласної ради.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офіційному сайті Ніжинської міської ради.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 Подяк та рамок.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медичного працівника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50527" w:rsidRPr="009C3E2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Положень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 w:rsidR="00A02649"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Ніжинського медичного коледжу Чернігівської обласної ради, 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працю, високий професіоналізм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 медичного працівника.</w:t>
      </w:r>
      <w:r w:rsidRPr="009C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Дня медичного працівника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сектора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 w:rsidR="00A02649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01789A" w:rsidRDefault="00050527" w:rsidP="00050527">
      <w:pPr>
        <w:widowControl w:val="0"/>
        <w:spacing w:after="0" w:line="240" w:lineRule="auto"/>
        <w:rPr>
          <w:lang w:val="uk-UA"/>
        </w:rPr>
      </w:pPr>
    </w:p>
    <w:p w:rsidR="00BA6C4D" w:rsidRPr="00050527" w:rsidRDefault="00BA6C4D">
      <w:pPr>
        <w:rPr>
          <w:lang w:val="uk-UA"/>
        </w:rPr>
      </w:pPr>
    </w:p>
    <w:sectPr w:rsidR="00BA6C4D" w:rsidRPr="00050527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2"/>
    <w:rsid w:val="00050527"/>
    <w:rsid w:val="00A02649"/>
    <w:rsid w:val="00BA6C4D"/>
    <w:rsid w:val="00C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7BA8"/>
  <w15:chartTrackingRefBased/>
  <w15:docId w15:val="{B3346E2A-A651-40DE-94C8-BA4618C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0527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505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2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0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2019-05-02T09:59:00Z</cp:lastPrinted>
  <dcterms:created xsi:type="dcterms:W3CDTF">2019-05-02T09:47:00Z</dcterms:created>
  <dcterms:modified xsi:type="dcterms:W3CDTF">2019-05-02T09:59:00Z</dcterms:modified>
</cp:coreProperties>
</file>